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CD92A" w14:textId="1DE37755" w:rsidR="009A2FC4" w:rsidRPr="000162FC" w:rsidRDefault="0025010F" w:rsidP="00ED304D">
      <w:pPr>
        <w:shd w:val="clear" w:color="auto" w:fill="FFFFFF"/>
        <w:spacing w:after="0" w:line="240" w:lineRule="auto"/>
        <w:jc w:val="center"/>
        <w:textAlignment w:val="baseline"/>
        <w:rPr>
          <w:rFonts w:eastAsia="Times New Roman" w:cstheme="minorHAnsi"/>
          <w:b/>
          <w:bCs/>
          <w:sz w:val="24"/>
          <w:szCs w:val="24"/>
          <w:lang w:val="it-IT"/>
        </w:rPr>
      </w:pPr>
      <w:r>
        <w:rPr>
          <w:rFonts w:eastAsia="Times New Roman" w:cstheme="minorHAnsi"/>
          <w:b/>
          <w:bCs/>
          <w:sz w:val="24"/>
          <w:szCs w:val="24"/>
          <w:lang w:val="it-IT"/>
        </w:rPr>
        <w:t>EXECUTIVE DIRECTOR, ONCOLOGY SERVICES</w:t>
      </w:r>
    </w:p>
    <w:p w14:paraId="0D703C1C" w14:textId="408D41CF" w:rsidR="009A2FC4" w:rsidRPr="000162FC" w:rsidRDefault="00C95AAF" w:rsidP="009A2FC4">
      <w:pPr>
        <w:shd w:val="clear" w:color="auto" w:fill="FFFFFF"/>
        <w:spacing w:after="0" w:line="240" w:lineRule="auto"/>
        <w:jc w:val="center"/>
        <w:textAlignment w:val="baseline"/>
        <w:rPr>
          <w:rFonts w:eastAsia="Times New Roman" w:cstheme="minorHAnsi"/>
          <w:b/>
          <w:bCs/>
          <w:sz w:val="24"/>
          <w:szCs w:val="24"/>
          <w:lang w:val="it-IT"/>
        </w:rPr>
      </w:pPr>
      <w:r>
        <w:rPr>
          <w:rFonts w:eastAsia="Times New Roman" w:cstheme="minorHAnsi"/>
          <w:b/>
          <w:bCs/>
          <w:sz w:val="24"/>
          <w:szCs w:val="24"/>
          <w:lang w:val="it-IT"/>
        </w:rPr>
        <w:t>SOUTHEAST GEORGIA HEALTH SYSTEM</w:t>
      </w:r>
    </w:p>
    <w:p w14:paraId="1B815913" w14:textId="5BB0FDE1" w:rsidR="00260C4D" w:rsidRPr="000162FC" w:rsidRDefault="00C95AAF" w:rsidP="009A2FC4">
      <w:pPr>
        <w:shd w:val="clear" w:color="auto" w:fill="FFFFFF"/>
        <w:spacing w:after="0" w:line="240" w:lineRule="auto"/>
        <w:jc w:val="center"/>
        <w:textAlignment w:val="baseline"/>
        <w:rPr>
          <w:rFonts w:eastAsia="Times New Roman" w:cstheme="minorHAnsi"/>
          <w:b/>
          <w:bCs/>
          <w:sz w:val="24"/>
          <w:szCs w:val="24"/>
          <w:lang w:val="it-IT"/>
        </w:rPr>
      </w:pPr>
      <w:r>
        <w:rPr>
          <w:rFonts w:eastAsia="Times New Roman" w:cstheme="minorHAnsi"/>
          <w:b/>
          <w:bCs/>
          <w:sz w:val="24"/>
          <w:szCs w:val="24"/>
          <w:lang w:val="it-IT"/>
        </w:rPr>
        <w:t>BRUNSWICK, GA</w:t>
      </w:r>
    </w:p>
    <w:p w14:paraId="71A296A7" w14:textId="77777777" w:rsidR="009A2FC4" w:rsidRPr="000162FC" w:rsidRDefault="009A2FC4" w:rsidP="00D94452">
      <w:pPr>
        <w:shd w:val="clear" w:color="auto" w:fill="FFFFFF"/>
        <w:spacing w:after="0" w:line="240" w:lineRule="auto"/>
        <w:textAlignment w:val="baseline"/>
        <w:rPr>
          <w:rFonts w:eastAsia="Times New Roman" w:cstheme="minorHAnsi"/>
          <w:sz w:val="24"/>
          <w:szCs w:val="24"/>
          <w:lang w:val="it-IT"/>
        </w:rPr>
      </w:pPr>
    </w:p>
    <w:p w14:paraId="61378456" w14:textId="5224D102" w:rsidR="00715737" w:rsidRDefault="00C95AAF" w:rsidP="00ED304D">
      <w:pPr>
        <w:shd w:val="clear" w:color="auto" w:fill="FFFFFF"/>
        <w:spacing w:after="0" w:line="240" w:lineRule="auto"/>
        <w:textAlignment w:val="baseline"/>
        <w:rPr>
          <w:rFonts w:eastAsia="Times New Roman" w:cstheme="minorHAnsi"/>
        </w:rPr>
      </w:pPr>
      <w:r w:rsidRPr="00C95AAF">
        <w:rPr>
          <w:rFonts w:eastAsia="Times New Roman" w:cstheme="minorHAnsi"/>
        </w:rPr>
        <w:t xml:space="preserve">HARTZ Search invites you to explore an exciting opportunity with Southeast Georgia Health System for </w:t>
      </w:r>
      <w:r w:rsidR="00E91A98">
        <w:rPr>
          <w:rFonts w:eastAsia="Times New Roman" w:cstheme="minorHAnsi"/>
        </w:rPr>
        <w:t>an Executive Director, Oncology Services</w:t>
      </w:r>
      <w:r w:rsidRPr="00C95AAF">
        <w:rPr>
          <w:rFonts w:eastAsia="Times New Roman" w:cstheme="minorHAnsi"/>
        </w:rPr>
        <w:t>.</w:t>
      </w:r>
      <w:r>
        <w:rPr>
          <w:rFonts w:eastAsia="Times New Roman" w:cstheme="minorHAnsi"/>
        </w:rPr>
        <w:t xml:space="preserve"> </w:t>
      </w:r>
      <w:r w:rsidR="00CF0A0A" w:rsidRPr="00CF0A0A">
        <w:rPr>
          <w:rFonts w:eastAsia="Times New Roman" w:cstheme="minorHAnsi"/>
        </w:rPr>
        <w:t>Th</w:t>
      </w:r>
      <w:r w:rsidR="00941A22">
        <w:rPr>
          <w:rFonts w:eastAsia="Times New Roman" w:cstheme="minorHAnsi"/>
        </w:rPr>
        <w:t>is leader</w:t>
      </w:r>
      <w:r w:rsidR="00CF0A0A" w:rsidRPr="00CF0A0A">
        <w:rPr>
          <w:rFonts w:eastAsia="Times New Roman" w:cstheme="minorHAnsi"/>
        </w:rPr>
        <w:t xml:space="preserve"> </w:t>
      </w:r>
      <w:r w:rsidR="001A6439" w:rsidRPr="001A6439">
        <w:rPr>
          <w:rFonts w:eastAsia="Times New Roman" w:cstheme="minorHAnsi"/>
          <w:lang w:val="ru-RU"/>
        </w:rPr>
        <w:t>will be tasked with providing clinical and administrative leadership and direction for Oncology services</w:t>
      </w:r>
      <w:r w:rsidR="001A6439">
        <w:rPr>
          <w:rFonts w:eastAsia="Times New Roman" w:cstheme="minorHAnsi"/>
        </w:rPr>
        <w:t xml:space="preserve"> acr</w:t>
      </w:r>
      <w:r w:rsidR="0094742A">
        <w:rPr>
          <w:rFonts w:eastAsia="Times New Roman" w:cstheme="minorHAnsi"/>
        </w:rPr>
        <w:t>oss the system</w:t>
      </w:r>
      <w:r w:rsidR="001A6439" w:rsidRPr="001A6439">
        <w:rPr>
          <w:rFonts w:eastAsia="Times New Roman" w:cstheme="minorHAnsi"/>
          <w:lang w:val="ru-RU"/>
        </w:rPr>
        <w:t>.</w:t>
      </w:r>
      <w:r w:rsidR="00480D7E" w:rsidRPr="00480D7E">
        <w:rPr>
          <w:rFonts w:eastAsia="Times New Roman" w:cstheme="minorHAnsi"/>
        </w:rPr>
        <w:t xml:space="preserve"> The </w:t>
      </w:r>
      <w:r w:rsidR="00480D7E">
        <w:rPr>
          <w:rFonts w:eastAsia="Times New Roman" w:cstheme="minorHAnsi"/>
        </w:rPr>
        <w:t>Executive Director</w:t>
      </w:r>
      <w:r w:rsidR="00480D7E" w:rsidRPr="00480D7E">
        <w:rPr>
          <w:rFonts w:eastAsia="Times New Roman" w:cstheme="minorHAnsi"/>
          <w:lang w:val="ru-RU"/>
        </w:rPr>
        <w:t xml:space="preserve"> will serve as the leader of the service line, responsible for overseeing daily operations, personnel supervision, physician relationships, quality initiatives, and supply cost control in the ambulatory environment.</w:t>
      </w:r>
      <w:r w:rsidR="00480D7E">
        <w:rPr>
          <w:rFonts w:eastAsia="Times New Roman" w:cstheme="minorHAnsi"/>
        </w:rPr>
        <w:t xml:space="preserve"> </w:t>
      </w:r>
      <w:r w:rsidR="001A6439" w:rsidRPr="001A6439">
        <w:rPr>
          <w:rFonts w:eastAsia="Times New Roman" w:cstheme="minorHAnsi"/>
          <w:lang w:val="ru-RU"/>
        </w:rPr>
        <w:t xml:space="preserve"> </w:t>
      </w:r>
      <w:r w:rsidR="0025010F" w:rsidRPr="0025010F">
        <w:rPr>
          <w:rFonts w:eastAsia="Times New Roman" w:cstheme="minorHAnsi"/>
        </w:rPr>
        <w:t xml:space="preserve">Our client is seeking a collaborative and strategic leader </w:t>
      </w:r>
      <w:r w:rsidR="0025010F">
        <w:rPr>
          <w:rFonts w:eastAsia="Times New Roman" w:cstheme="minorHAnsi"/>
        </w:rPr>
        <w:t>who</w:t>
      </w:r>
      <w:r w:rsidR="0025010F" w:rsidRPr="0025010F">
        <w:rPr>
          <w:rFonts w:eastAsia="Times New Roman" w:cstheme="minorHAnsi"/>
        </w:rPr>
        <w:t xml:space="preserve"> has hands-on experience in creating a culture of operational efficiency and accountability in Oncology Services.  The ideal candidate will have the leadership experience to continue the positive momentum in the organization, partnerships, and strategic initiatives and carry them over the finish line.</w:t>
      </w:r>
    </w:p>
    <w:p w14:paraId="15C06E62" w14:textId="77777777" w:rsidR="00C95AAF" w:rsidRDefault="00C95AAF" w:rsidP="00ED304D">
      <w:pPr>
        <w:shd w:val="clear" w:color="auto" w:fill="FFFFFF"/>
        <w:spacing w:after="0" w:line="240" w:lineRule="auto"/>
        <w:textAlignment w:val="baseline"/>
        <w:rPr>
          <w:rFonts w:eastAsia="Times New Roman" w:cstheme="minorHAnsi"/>
        </w:rPr>
      </w:pPr>
    </w:p>
    <w:p w14:paraId="3E376C76" w14:textId="65254EBE" w:rsidR="00C95AAF" w:rsidRDefault="00C95AAF" w:rsidP="00ED304D">
      <w:pPr>
        <w:shd w:val="clear" w:color="auto" w:fill="FFFFFF"/>
        <w:spacing w:after="0" w:line="240" w:lineRule="auto"/>
        <w:textAlignment w:val="baseline"/>
        <w:rPr>
          <w:rFonts w:eastAsia="Times New Roman" w:cstheme="minorHAnsi"/>
        </w:rPr>
      </w:pPr>
      <w:r w:rsidRPr="00C95AAF">
        <w:rPr>
          <w:rFonts w:eastAsia="Times New Roman" w:cstheme="minorHAnsi"/>
        </w:rPr>
        <w:t xml:space="preserve">Southeast Georgia Health System is a not-for-profit </w:t>
      </w:r>
      <w:r>
        <w:rPr>
          <w:rFonts w:eastAsia="Times New Roman" w:cstheme="minorHAnsi"/>
        </w:rPr>
        <w:t>healthcare</w:t>
      </w:r>
      <w:r w:rsidRPr="00C95AAF">
        <w:rPr>
          <w:rFonts w:eastAsia="Times New Roman" w:cstheme="minorHAnsi"/>
        </w:rPr>
        <w:t xml:space="preserve"> system with multiple locations and services. The Health System has served residents and visitors to the beautiful Golden Isles and surrounding areas of </w:t>
      </w:r>
      <w:r w:rsidR="00C260A9">
        <w:rPr>
          <w:rFonts w:eastAsia="Times New Roman" w:cstheme="minorHAnsi"/>
        </w:rPr>
        <w:t>s</w:t>
      </w:r>
      <w:r w:rsidRPr="00C95AAF">
        <w:rPr>
          <w:rFonts w:eastAsia="Times New Roman" w:cstheme="minorHAnsi"/>
        </w:rPr>
        <w:t xml:space="preserve">outheast Georgia since 1888. Headquartered in the historic port city of Brunswick, the Health System serves the needs of residents from six counties in </w:t>
      </w:r>
      <w:r w:rsidR="00C260A9">
        <w:rPr>
          <w:rFonts w:eastAsia="Times New Roman" w:cstheme="minorHAnsi"/>
        </w:rPr>
        <w:t>s</w:t>
      </w:r>
      <w:r w:rsidRPr="00C95AAF">
        <w:rPr>
          <w:rFonts w:eastAsia="Times New Roman" w:cstheme="minorHAnsi"/>
        </w:rPr>
        <w:t>outheast Georgia - Brantley, Camden, Charlton, Glynn, McIntosh</w:t>
      </w:r>
      <w:r>
        <w:rPr>
          <w:rFonts w:eastAsia="Times New Roman" w:cstheme="minorHAnsi"/>
        </w:rPr>
        <w:t>,</w:t>
      </w:r>
      <w:r w:rsidRPr="00C95AAF">
        <w:rPr>
          <w:rFonts w:eastAsia="Times New Roman" w:cstheme="minorHAnsi"/>
        </w:rPr>
        <w:t xml:space="preserve"> and Wayne.</w:t>
      </w:r>
    </w:p>
    <w:p w14:paraId="29A22D21" w14:textId="489198BF" w:rsidR="00D94452" w:rsidRPr="001035E5" w:rsidRDefault="00D94452" w:rsidP="00D94452">
      <w:pPr>
        <w:shd w:val="clear" w:color="auto" w:fill="FFFFFF"/>
        <w:spacing w:after="0" w:line="240" w:lineRule="auto"/>
        <w:textAlignment w:val="baseline"/>
        <w:rPr>
          <w:rFonts w:eastAsia="Times New Roman" w:cstheme="minorHAnsi"/>
          <w:sz w:val="24"/>
          <w:szCs w:val="24"/>
        </w:rPr>
      </w:pPr>
    </w:p>
    <w:p w14:paraId="7114DDE5" w14:textId="66BD892E" w:rsidR="008C2E60" w:rsidRDefault="00D94452" w:rsidP="00FD1E91">
      <w:pPr>
        <w:shd w:val="clear" w:color="auto" w:fill="FFFFFF"/>
        <w:spacing w:after="0" w:line="240" w:lineRule="auto"/>
        <w:textAlignment w:val="baseline"/>
        <w:rPr>
          <w:rFonts w:eastAsia="Times New Roman" w:cstheme="minorHAnsi"/>
          <w:b/>
          <w:bCs/>
          <w:sz w:val="24"/>
          <w:szCs w:val="24"/>
        </w:rPr>
      </w:pPr>
      <w:r w:rsidRPr="001035E5">
        <w:rPr>
          <w:rFonts w:eastAsia="Times New Roman" w:cstheme="minorHAnsi"/>
          <w:b/>
          <w:bCs/>
          <w:sz w:val="24"/>
          <w:szCs w:val="24"/>
        </w:rPr>
        <w:t>QUALIFICATIONS</w:t>
      </w:r>
    </w:p>
    <w:p w14:paraId="00E7E9BC" w14:textId="229CB693" w:rsidR="007014F4" w:rsidRPr="008142AA" w:rsidRDefault="00D94452" w:rsidP="00FD1E91">
      <w:pPr>
        <w:shd w:val="clear" w:color="auto" w:fill="FFFFFF"/>
        <w:spacing w:after="0" w:line="240" w:lineRule="auto"/>
        <w:textAlignment w:val="baseline"/>
        <w:rPr>
          <w:rFonts w:eastAsia="Times New Roman" w:cstheme="minorHAnsi"/>
        </w:rPr>
      </w:pPr>
      <w:r w:rsidRPr="008142AA">
        <w:rPr>
          <w:rFonts w:eastAsia="Times New Roman" w:cstheme="minorHAnsi"/>
          <w:b/>
          <w:bCs/>
        </w:rPr>
        <w:t>Education</w:t>
      </w:r>
      <w:r w:rsidRPr="008142AA">
        <w:rPr>
          <w:rFonts w:eastAsia="Times New Roman" w:cstheme="minorHAnsi"/>
        </w:rPr>
        <w:t>:</w:t>
      </w:r>
      <w:r w:rsidR="00FD1E91" w:rsidRPr="008142AA">
        <w:rPr>
          <w:rFonts w:eastAsia="Times New Roman" w:cstheme="minorHAnsi"/>
        </w:rPr>
        <w:t xml:space="preserve"> </w:t>
      </w:r>
    </w:p>
    <w:p w14:paraId="09B061AD" w14:textId="2A9AF62C" w:rsidR="003A091B" w:rsidRPr="003A091B" w:rsidRDefault="003A091B" w:rsidP="003A091B">
      <w:pPr>
        <w:pStyle w:val="ListParagraph"/>
        <w:numPr>
          <w:ilvl w:val="0"/>
          <w:numId w:val="13"/>
        </w:numPr>
        <w:shd w:val="clear" w:color="auto" w:fill="FFFFFF"/>
        <w:spacing w:after="0" w:line="240" w:lineRule="auto"/>
        <w:textAlignment w:val="baseline"/>
        <w:rPr>
          <w:rFonts w:eastAsia="Times New Roman" w:cstheme="minorHAnsi"/>
          <w:b/>
          <w:bCs/>
        </w:rPr>
      </w:pPr>
      <w:r w:rsidRPr="003A091B">
        <w:rPr>
          <w:rFonts w:eastAsia="Times New Roman" w:cstheme="minorHAnsi"/>
        </w:rPr>
        <w:t>Bachelor's Degree</w:t>
      </w:r>
      <w:r w:rsidR="00B527BB">
        <w:rPr>
          <w:rFonts w:eastAsia="Times New Roman" w:cstheme="minorHAnsi"/>
        </w:rPr>
        <w:t xml:space="preserve"> required. </w:t>
      </w:r>
    </w:p>
    <w:p w14:paraId="12AC76BF" w14:textId="761E7661" w:rsidR="00703472" w:rsidRPr="00B527BB" w:rsidRDefault="003A091B" w:rsidP="003A091B">
      <w:pPr>
        <w:pStyle w:val="ListParagraph"/>
        <w:numPr>
          <w:ilvl w:val="0"/>
          <w:numId w:val="13"/>
        </w:numPr>
        <w:shd w:val="clear" w:color="auto" w:fill="FFFFFF"/>
        <w:spacing w:after="0" w:line="240" w:lineRule="auto"/>
        <w:textAlignment w:val="baseline"/>
        <w:rPr>
          <w:rFonts w:eastAsia="Times New Roman" w:cstheme="minorHAnsi"/>
          <w:b/>
          <w:bCs/>
        </w:rPr>
      </w:pPr>
      <w:proofErr w:type="gramStart"/>
      <w:r w:rsidRPr="003A091B">
        <w:rPr>
          <w:rFonts w:eastAsia="Times New Roman" w:cstheme="minorHAnsi"/>
        </w:rPr>
        <w:t>Master’s Degree in Business</w:t>
      </w:r>
      <w:proofErr w:type="gramEnd"/>
      <w:r w:rsidRPr="003A091B">
        <w:rPr>
          <w:rFonts w:eastAsia="Times New Roman" w:cstheme="minorHAnsi"/>
        </w:rPr>
        <w:t>, Nursing, Public Health, or Healthcare Administration preferred.</w:t>
      </w:r>
    </w:p>
    <w:p w14:paraId="34271E8E" w14:textId="77777777" w:rsidR="00B527BB" w:rsidRPr="003A091B" w:rsidRDefault="00B527BB" w:rsidP="00B527BB">
      <w:pPr>
        <w:pStyle w:val="ListParagraph"/>
        <w:shd w:val="clear" w:color="auto" w:fill="FFFFFF"/>
        <w:spacing w:after="0" w:line="240" w:lineRule="auto"/>
        <w:textAlignment w:val="baseline"/>
        <w:rPr>
          <w:rFonts w:eastAsia="Times New Roman" w:cstheme="minorHAnsi"/>
          <w:b/>
          <w:bCs/>
        </w:rPr>
      </w:pPr>
    </w:p>
    <w:p w14:paraId="5CEDB9DA" w14:textId="2A62EB89" w:rsidR="006F6D5B" w:rsidRPr="006F6D5B" w:rsidRDefault="00D94452" w:rsidP="006F6D5B">
      <w:pPr>
        <w:shd w:val="clear" w:color="auto" w:fill="FFFFFF"/>
        <w:spacing w:after="0" w:line="240" w:lineRule="auto"/>
        <w:textAlignment w:val="baseline"/>
        <w:rPr>
          <w:rFonts w:eastAsia="Times New Roman" w:cstheme="minorHAnsi"/>
          <w:b/>
          <w:bCs/>
        </w:rPr>
      </w:pPr>
      <w:r w:rsidRPr="008142AA">
        <w:rPr>
          <w:rFonts w:eastAsia="Times New Roman" w:cstheme="minorHAnsi"/>
          <w:b/>
          <w:bCs/>
        </w:rPr>
        <w:t>Experience</w:t>
      </w:r>
    </w:p>
    <w:p w14:paraId="27F7BC88" w14:textId="34DA3352" w:rsidR="00F42813" w:rsidRDefault="006F6D5B" w:rsidP="006F6D5B">
      <w:pPr>
        <w:pStyle w:val="ListParagraph"/>
        <w:numPr>
          <w:ilvl w:val="0"/>
          <w:numId w:val="11"/>
        </w:numPr>
        <w:spacing w:after="0" w:line="240" w:lineRule="auto"/>
        <w:rPr>
          <w:rFonts w:eastAsia="Times New Roman" w:cstheme="minorHAnsi"/>
        </w:rPr>
      </w:pPr>
      <w:r w:rsidRPr="006F6D5B">
        <w:rPr>
          <w:rFonts w:eastAsia="Times New Roman" w:cstheme="minorHAnsi"/>
        </w:rPr>
        <w:t xml:space="preserve">Minimum of 7 </w:t>
      </w:r>
      <w:proofErr w:type="spellStart"/>
      <w:r w:rsidRPr="006F6D5B">
        <w:rPr>
          <w:rFonts w:eastAsia="Times New Roman" w:cstheme="minorHAnsi"/>
        </w:rPr>
        <w:t>years experience</w:t>
      </w:r>
      <w:proofErr w:type="spellEnd"/>
      <w:r w:rsidRPr="006F6D5B">
        <w:rPr>
          <w:rFonts w:eastAsia="Times New Roman" w:cstheme="minorHAnsi"/>
        </w:rPr>
        <w:t xml:space="preserve"> in an Oncology service line leadership role. Development and operational management of healthcare services. </w:t>
      </w:r>
    </w:p>
    <w:p w14:paraId="26FFD5AF" w14:textId="0140A49D" w:rsidR="006F6D5B" w:rsidRPr="006F6D5B" w:rsidRDefault="006F6D5B" w:rsidP="006F6D5B">
      <w:pPr>
        <w:pStyle w:val="ListParagraph"/>
        <w:numPr>
          <w:ilvl w:val="0"/>
          <w:numId w:val="11"/>
        </w:numPr>
        <w:spacing w:after="0" w:line="240" w:lineRule="auto"/>
        <w:rPr>
          <w:rFonts w:eastAsia="Times New Roman" w:cstheme="minorHAnsi"/>
        </w:rPr>
      </w:pPr>
      <w:r w:rsidRPr="006F6D5B">
        <w:rPr>
          <w:rFonts w:eastAsia="Times New Roman" w:cstheme="minorHAnsi"/>
        </w:rPr>
        <w:t xml:space="preserve">Excellent background in physician relationship development and communication skills. </w:t>
      </w:r>
    </w:p>
    <w:p w14:paraId="12EE1D5E" w14:textId="77777777" w:rsidR="006F6D5B" w:rsidRPr="006F6D5B" w:rsidRDefault="006F6D5B" w:rsidP="006F6D5B">
      <w:pPr>
        <w:pStyle w:val="ListParagraph"/>
        <w:spacing w:after="0" w:line="240" w:lineRule="auto"/>
        <w:rPr>
          <w:rFonts w:eastAsia="Times New Roman" w:cstheme="minorHAnsi"/>
        </w:rPr>
      </w:pPr>
    </w:p>
    <w:p w14:paraId="13383E4C" w14:textId="25A5ABE9" w:rsidR="009E3798" w:rsidRPr="00024956" w:rsidRDefault="009E3798" w:rsidP="00024956">
      <w:pPr>
        <w:spacing w:after="0" w:line="240" w:lineRule="auto"/>
        <w:rPr>
          <w:rFonts w:cstheme="minorHAnsi"/>
          <w:b/>
          <w:bCs/>
        </w:rPr>
      </w:pPr>
      <w:r w:rsidRPr="00024956">
        <w:rPr>
          <w:rFonts w:cstheme="minorHAnsi"/>
          <w:b/>
          <w:bCs/>
        </w:rPr>
        <w:t>Position Highlights:</w:t>
      </w:r>
    </w:p>
    <w:p w14:paraId="7BDAB2EC" w14:textId="30977465" w:rsidR="00896D7B" w:rsidRPr="00D602FC" w:rsidRDefault="00024956" w:rsidP="00ED304D">
      <w:pPr>
        <w:pStyle w:val="ListParagraph"/>
        <w:numPr>
          <w:ilvl w:val="0"/>
          <w:numId w:val="5"/>
        </w:numPr>
        <w:spacing w:after="0" w:line="240" w:lineRule="auto"/>
        <w:rPr>
          <w:rFonts w:cstheme="minorHAnsi"/>
          <w:b/>
          <w:bCs/>
        </w:rPr>
      </w:pPr>
      <w:r w:rsidRPr="00D602FC">
        <w:rPr>
          <w:rFonts w:cstheme="minorHAnsi"/>
        </w:rPr>
        <w:t xml:space="preserve">The </w:t>
      </w:r>
      <w:r w:rsidR="006F6D5B" w:rsidRPr="00D602FC">
        <w:rPr>
          <w:rFonts w:cstheme="minorHAnsi"/>
        </w:rPr>
        <w:t>Executive Director, Oncology Services</w:t>
      </w:r>
      <w:r w:rsidR="00C95AAF" w:rsidRPr="00D602FC">
        <w:rPr>
          <w:rFonts w:cstheme="minorHAnsi"/>
        </w:rPr>
        <w:t xml:space="preserve"> </w:t>
      </w:r>
      <w:r w:rsidR="00ED304D" w:rsidRPr="00D602FC">
        <w:rPr>
          <w:rFonts w:cstheme="minorHAnsi"/>
        </w:rPr>
        <w:t xml:space="preserve">will report directly to </w:t>
      </w:r>
      <w:r w:rsidR="00C95AAF" w:rsidRPr="00D602FC">
        <w:rPr>
          <w:rFonts w:cstheme="minorHAnsi"/>
        </w:rPr>
        <w:t xml:space="preserve">the </w:t>
      </w:r>
      <w:r w:rsidR="00D602FC">
        <w:rPr>
          <w:rFonts w:cstheme="minorHAnsi"/>
        </w:rPr>
        <w:t>Vice President, Physician Practices</w:t>
      </w:r>
    </w:p>
    <w:p w14:paraId="2A8DCC2A" w14:textId="0FCE80F7" w:rsidR="00D602FC" w:rsidRPr="00D602FC" w:rsidRDefault="00D602FC" w:rsidP="00D602FC">
      <w:pPr>
        <w:pStyle w:val="ListParagraph"/>
        <w:numPr>
          <w:ilvl w:val="1"/>
          <w:numId w:val="5"/>
        </w:numPr>
        <w:spacing w:after="0" w:line="240" w:lineRule="auto"/>
        <w:rPr>
          <w:rFonts w:cstheme="minorHAnsi"/>
          <w:b/>
          <w:bCs/>
        </w:rPr>
      </w:pPr>
      <w:r w:rsidRPr="00D602FC">
        <w:rPr>
          <w:rFonts w:cstheme="minorHAnsi"/>
        </w:rPr>
        <w:t>Responsible for 1 Direct Report and 70 Full Time Employees</w:t>
      </w:r>
    </w:p>
    <w:p w14:paraId="1BC3C89D" w14:textId="08893543" w:rsidR="00310EA0" w:rsidRPr="00161138" w:rsidRDefault="009A2FC4" w:rsidP="009A2FC4">
      <w:pPr>
        <w:pStyle w:val="ListParagraph"/>
        <w:numPr>
          <w:ilvl w:val="0"/>
          <w:numId w:val="5"/>
        </w:numPr>
        <w:spacing w:after="0" w:line="240" w:lineRule="auto"/>
        <w:rPr>
          <w:rFonts w:cstheme="minorHAnsi"/>
          <w:b/>
          <w:bCs/>
        </w:rPr>
      </w:pPr>
      <w:r w:rsidRPr="00161138">
        <w:rPr>
          <w:rFonts w:cstheme="minorHAnsi"/>
        </w:rPr>
        <w:t xml:space="preserve">Competitive </w:t>
      </w:r>
      <w:r w:rsidR="00C260A9">
        <w:rPr>
          <w:rFonts w:cstheme="minorHAnsi"/>
        </w:rPr>
        <w:t>c</w:t>
      </w:r>
      <w:r w:rsidRPr="00161138">
        <w:rPr>
          <w:rFonts w:cstheme="minorHAnsi"/>
        </w:rPr>
        <w:t>ompensation</w:t>
      </w:r>
      <w:r w:rsidR="00F609FA">
        <w:rPr>
          <w:rFonts w:cstheme="minorHAnsi"/>
        </w:rPr>
        <w:t xml:space="preserve"> </w:t>
      </w:r>
      <w:r w:rsidRPr="00161138">
        <w:rPr>
          <w:rFonts w:cstheme="minorHAnsi"/>
        </w:rPr>
        <w:t xml:space="preserve">and benefits package </w:t>
      </w:r>
      <w:proofErr w:type="gramStart"/>
      <w:r w:rsidR="00101222" w:rsidRPr="00161138">
        <w:rPr>
          <w:rFonts w:cstheme="minorHAnsi"/>
        </w:rPr>
        <w:t>offered</w:t>
      </w:r>
      <w:proofErr w:type="gramEnd"/>
    </w:p>
    <w:p w14:paraId="61E9A418" w14:textId="77777777" w:rsidR="00E3527F" w:rsidRPr="008142AA" w:rsidRDefault="00E3527F" w:rsidP="00E842A5">
      <w:pPr>
        <w:spacing w:after="0" w:line="240" w:lineRule="auto"/>
        <w:rPr>
          <w:rFonts w:cstheme="minorHAnsi"/>
          <w:b/>
          <w:bCs/>
        </w:rPr>
      </w:pPr>
    </w:p>
    <w:p w14:paraId="3E1FD86F" w14:textId="77777777" w:rsidR="00C95AAF" w:rsidRPr="00964BCC" w:rsidRDefault="00C95AAF" w:rsidP="00C95AAF">
      <w:pPr>
        <w:spacing w:after="0" w:line="240" w:lineRule="auto"/>
        <w:rPr>
          <w:rFonts w:eastAsia="Times New Roman" w:cstheme="minorHAnsi"/>
          <w:b/>
          <w:bCs/>
          <w:sz w:val="24"/>
          <w:szCs w:val="24"/>
        </w:rPr>
      </w:pPr>
      <w:r w:rsidRPr="00964BCC">
        <w:rPr>
          <w:rFonts w:eastAsia="Times New Roman" w:cstheme="minorHAnsi"/>
          <w:b/>
          <w:bCs/>
          <w:sz w:val="24"/>
          <w:szCs w:val="24"/>
        </w:rPr>
        <w:t xml:space="preserve">LOCATION – </w:t>
      </w:r>
      <w:r>
        <w:rPr>
          <w:rFonts w:eastAsia="Times New Roman" w:cstheme="minorHAnsi"/>
          <w:b/>
          <w:bCs/>
          <w:sz w:val="24"/>
          <w:szCs w:val="24"/>
        </w:rPr>
        <w:t>BRUNSWICK, GEORGIA:</w:t>
      </w:r>
    </w:p>
    <w:p w14:paraId="66BEDD4F" w14:textId="77777777" w:rsidR="00C95AAF" w:rsidRPr="003B7277" w:rsidRDefault="00C95AAF" w:rsidP="00C95AAF">
      <w:pPr>
        <w:spacing w:after="0" w:line="240" w:lineRule="auto"/>
        <w:rPr>
          <w:rFonts w:cstheme="minorHAnsi"/>
        </w:rPr>
      </w:pPr>
      <w:r w:rsidRPr="003B7277">
        <w:rPr>
          <w:rFonts w:cstheme="minorHAnsi"/>
        </w:rPr>
        <w:t>Brunswick is a city on the southeast coast of Georgia. It’s known for its Victorian-era Old Town Historic District and the huge, centuries-old Lover’s Oak tree. Causeways link the city to the 4 barrier islands of the Golden Isles. Sea Island has resorts and golf clubs. St. Simons Island is home to Fort Frederica National Monument, the preserved remains of an 18th-century stronghold, and the St. Simons Lighthouse Museum.</w:t>
      </w:r>
    </w:p>
    <w:p w14:paraId="3802CDDE" w14:textId="77777777" w:rsidR="00D80CAE" w:rsidRPr="008142AA" w:rsidRDefault="00D80CAE" w:rsidP="00E842A5">
      <w:pPr>
        <w:spacing w:after="0" w:line="240" w:lineRule="auto"/>
        <w:rPr>
          <w:rFonts w:cstheme="minorHAnsi"/>
          <w:b/>
          <w:bCs/>
        </w:rPr>
      </w:pPr>
    </w:p>
    <w:p w14:paraId="587E5DEA" w14:textId="77777777" w:rsidR="00865A75" w:rsidRPr="008142AA" w:rsidRDefault="00865A75" w:rsidP="008142AA">
      <w:pPr>
        <w:pStyle w:val="NormalWeb"/>
        <w:spacing w:before="0" w:beforeAutospacing="0" w:after="0" w:afterAutospacing="0"/>
        <w:rPr>
          <w:rFonts w:asciiTheme="minorHAnsi" w:hAnsiTheme="minorHAnsi" w:cstheme="minorHAnsi"/>
          <w:sz w:val="22"/>
          <w:szCs w:val="22"/>
        </w:rPr>
      </w:pPr>
      <w:r w:rsidRPr="008142AA">
        <w:rPr>
          <w:rStyle w:val="Emphasis"/>
          <w:rFonts w:asciiTheme="minorHAnsi" w:hAnsiTheme="minorHAnsi" w:cstheme="minorHAnsi"/>
          <w:b/>
          <w:bCs/>
          <w:sz w:val="22"/>
          <w:szCs w:val="22"/>
        </w:rPr>
        <w:t>INTERESTED CANDIDATES, PLEASE APPLY DIRECTLY to HARTZ Search below:</w:t>
      </w:r>
    </w:p>
    <w:p w14:paraId="20E0CE05" w14:textId="7B725086" w:rsidR="004344C2" w:rsidRPr="008142AA" w:rsidRDefault="00865A75" w:rsidP="008142AA">
      <w:pPr>
        <w:pStyle w:val="NormalWeb"/>
        <w:spacing w:before="0" w:beforeAutospacing="0" w:after="0" w:afterAutospacing="0"/>
        <w:rPr>
          <w:rFonts w:asciiTheme="minorHAnsi" w:hAnsiTheme="minorHAnsi" w:cstheme="minorHAnsi"/>
          <w:sz w:val="22"/>
          <w:szCs w:val="22"/>
        </w:rPr>
      </w:pPr>
      <w:r w:rsidRPr="008142AA">
        <w:rPr>
          <w:rFonts w:asciiTheme="minorHAnsi" w:hAnsiTheme="minorHAnsi" w:cstheme="minorHAnsi"/>
          <w:sz w:val="22"/>
          <w:szCs w:val="22"/>
        </w:rPr>
        <w:t>Qualified candidates, please submit your current resume - applications will not be considered without a resume. Thank you!</w:t>
      </w:r>
    </w:p>
    <w:p w14:paraId="602F52C2" w14:textId="77777777" w:rsidR="008142AA" w:rsidRPr="008142AA" w:rsidRDefault="008142AA" w:rsidP="004344C2">
      <w:pPr>
        <w:spacing w:after="0"/>
        <w:rPr>
          <w:rFonts w:cstheme="minorHAnsi"/>
          <w:b/>
          <w:sz w:val="20"/>
          <w:szCs w:val="20"/>
        </w:rPr>
      </w:pPr>
    </w:p>
    <w:p w14:paraId="722B6567" w14:textId="2127ECF8" w:rsidR="0065230D" w:rsidRDefault="004344C2" w:rsidP="004344C2">
      <w:pPr>
        <w:spacing w:after="0"/>
        <w:rPr>
          <w:rFonts w:cstheme="minorHAnsi"/>
          <w:bCs/>
          <w:sz w:val="24"/>
          <w:szCs w:val="24"/>
        </w:rPr>
      </w:pPr>
      <w:r w:rsidRPr="001035E5">
        <w:rPr>
          <w:rFonts w:cstheme="minorHAnsi"/>
          <w:b/>
          <w:sz w:val="24"/>
          <w:szCs w:val="24"/>
        </w:rPr>
        <w:lastRenderedPageBreak/>
        <w:t xml:space="preserve">Application Link: </w:t>
      </w:r>
      <w:hyperlink r:id="rId8" w:history="1">
        <w:r w:rsidR="003204B6" w:rsidRPr="00301C7A">
          <w:rPr>
            <w:rStyle w:val="Hyperlink"/>
            <w:rFonts w:cstheme="minorHAnsi"/>
            <w:bCs/>
            <w:sz w:val="24"/>
            <w:szCs w:val="24"/>
          </w:rPr>
          <w:t>https://hartzsearch.com/open-position/executive-director-oncology-services/</w:t>
        </w:r>
      </w:hyperlink>
    </w:p>
    <w:p w14:paraId="53C9207A" w14:textId="77777777" w:rsidR="00D54241" w:rsidRPr="001035E5" w:rsidRDefault="00D54241" w:rsidP="00865A75">
      <w:pPr>
        <w:rPr>
          <w:rFonts w:cstheme="minorHAnsi"/>
          <w:sz w:val="24"/>
          <w:szCs w:val="24"/>
        </w:rPr>
      </w:pPr>
    </w:p>
    <w:p w14:paraId="2CD27562" w14:textId="65099837" w:rsidR="004344C2" w:rsidRPr="003B30B2" w:rsidRDefault="004344C2" w:rsidP="004344C2">
      <w:pPr>
        <w:spacing w:after="0"/>
        <w:rPr>
          <w:rFonts w:cstheme="minorHAnsi"/>
        </w:rPr>
      </w:pPr>
      <w:r w:rsidRPr="003B30B2">
        <w:rPr>
          <w:rFonts w:cstheme="minorHAnsi"/>
        </w:rPr>
        <w:t>HARTZ Search is a retained, executive search firm conducting searches for our Healthcare and Academic clients across the U</w:t>
      </w:r>
      <w:r w:rsidR="00C260A9">
        <w:rPr>
          <w:rFonts w:cstheme="minorHAnsi"/>
        </w:rPr>
        <w:t>.</w:t>
      </w:r>
      <w:r w:rsidRPr="003B30B2">
        <w:rPr>
          <w:rFonts w:cstheme="minorHAnsi"/>
        </w:rPr>
        <w:t xml:space="preserve">S. Our focus is on </w:t>
      </w:r>
      <w:r w:rsidR="00C260A9">
        <w:rPr>
          <w:rFonts w:cstheme="minorHAnsi"/>
        </w:rPr>
        <w:t>t</w:t>
      </w:r>
      <w:r w:rsidRPr="003B30B2">
        <w:rPr>
          <w:rFonts w:cstheme="minorHAnsi"/>
        </w:rPr>
        <w:t xml:space="preserve">alent, </w:t>
      </w:r>
      <w:proofErr w:type="gramStart"/>
      <w:r w:rsidR="00C260A9">
        <w:rPr>
          <w:rFonts w:cstheme="minorHAnsi"/>
        </w:rPr>
        <w:t>c</w:t>
      </w:r>
      <w:r w:rsidRPr="003B30B2">
        <w:rPr>
          <w:rFonts w:cstheme="minorHAnsi"/>
        </w:rPr>
        <w:t>ommunication</w:t>
      </w:r>
      <w:proofErr w:type="gramEnd"/>
      <w:r w:rsidRPr="003B30B2">
        <w:rPr>
          <w:rFonts w:cstheme="minorHAnsi"/>
        </w:rPr>
        <w:t xml:space="preserve"> and </w:t>
      </w:r>
      <w:r w:rsidR="00C260A9">
        <w:rPr>
          <w:rFonts w:cstheme="minorHAnsi"/>
        </w:rPr>
        <w:t>p</w:t>
      </w:r>
      <w:r w:rsidRPr="003B30B2">
        <w:rPr>
          <w:rFonts w:cstheme="minorHAnsi"/>
        </w:rPr>
        <w:t xml:space="preserve">erformance - We stand apart in our ability to find the best people, swiftly and consistently. Our goal is to connect our candidates with our clients that have a similar goal of improving the healthcare organizations and communities they serve. </w:t>
      </w:r>
    </w:p>
    <w:p w14:paraId="20EE0918" w14:textId="77777777" w:rsidR="004344C2" w:rsidRPr="003B30B2" w:rsidRDefault="004344C2" w:rsidP="004344C2">
      <w:pPr>
        <w:spacing w:after="0"/>
        <w:rPr>
          <w:rFonts w:cstheme="minorHAnsi"/>
        </w:rPr>
      </w:pPr>
    </w:p>
    <w:p w14:paraId="66DFA50C" w14:textId="721BE66E" w:rsidR="004344C2" w:rsidRDefault="004344C2" w:rsidP="004344C2">
      <w:pPr>
        <w:spacing w:after="0"/>
        <w:rPr>
          <w:rFonts w:cstheme="minorHAnsi"/>
        </w:rPr>
      </w:pPr>
      <w:r w:rsidRPr="003B30B2">
        <w:rPr>
          <w:rFonts w:cstheme="minorHAnsi"/>
        </w:rPr>
        <w:t>We believe that strong and transparent communication creates an efficient and composed search and is an indispensable ingredient for success. Our pillars of service are accessibility and responsiveness - know that we can be reached in time of crisis, celebration or just to reconnect; we are 24/7 partners not just to our clients</w:t>
      </w:r>
      <w:r w:rsidR="00C260A9">
        <w:rPr>
          <w:rFonts w:cstheme="minorHAnsi"/>
        </w:rPr>
        <w:t>,</w:t>
      </w:r>
      <w:r w:rsidRPr="003B30B2">
        <w:rPr>
          <w:rFonts w:cstheme="minorHAnsi"/>
        </w:rPr>
        <w:t xml:space="preserve"> but to our candidate partners as well. We provide concierge level service throughout each executive and director level search we conduct.</w:t>
      </w:r>
    </w:p>
    <w:p w14:paraId="15223C18" w14:textId="77777777" w:rsidR="003204B6" w:rsidRPr="003B30B2" w:rsidRDefault="003204B6" w:rsidP="004344C2">
      <w:pPr>
        <w:spacing w:after="0"/>
        <w:rPr>
          <w:rFonts w:cstheme="minorHAnsi"/>
        </w:rPr>
      </w:pPr>
    </w:p>
    <w:p w14:paraId="131C90BF" w14:textId="77777777" w:rsidR="003204B6" w:rsidRDefault="003204B6" w:rsidP="003204B6">
      <w:pPr>
        <w:rPr>
          <w:rFonts w:cstheme="minorHAnsi"/>
          <w:sz w:val="24"/>
          <w:szCs w:val="24"/>
        </w:rPr>
      </w:pPr>
      <w:hyperlink r:id="rId9" w:history="1">
        <w:r w:rsidRPr="007248D4">
          <w:rPr>
            <w:rStyle w:val="Hyperlink"/>
            <w:rFonts w:cstheme="minorHAnsi"/>
            <w:sz w:val="24"/>
            <w:szCs w:val="24"/>
          </w:rPr>
          <w:t>https://www.linkedin.com/company/hartz-search/</w:t>
        </w:r>
      </w:hyperlink>
      <w:r>
        <w:rPr>
          <w:rFonts w:cstheme="minorHAnsi"/>
          <w:sz w:val="24"/>
          <w:szCs w:val="24"/>
        </w:rPr>
        <w:t xml:space="preserve"> </w:t>
      </w:r>
    </w:p>
    <w:p w14:paraId="247F777E" w14:textId="77777777" w:rsidR="004344C2" w:rsidRPr="001035E5" w:rsidRDefault="004344C2" w:rsidP="009A2FC4">
      <w:pPr>
        <w:rPr>
          <w:rFonts w:cstheme="minorHAnsi"/>
          <w:sz w:val="24"/>
          <w:szCs w:val="24"/>
        </w:rPr>
      </w:pPr>
    </w:p>
    <w:sectPr w:rsidR="004344C2" w:rsidRPr="0010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4C86"/>
    <w:multiLevelType w:val="hybridMultilevel"/>
    <w:tmpl w:val="D2C69B7E"/>
    <w:lvl w:ilvl="0" w:tplc="EF2275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18CB"/>
    <w:multiLevelType w:val="multilevel"/>
    <w:tmpl w:val="9DA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53A07"/>
    <w:multiLevelType w:val="hybridMultilevel"/>
    <w:tmpl w:val="376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322D"/>
    <w:multiLevelType w:val="hybridMultilevel"/>
    <w:tmpl w:val="4F1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430F2"/>
    <w:multiLevelType w:val="hybridMultilevel"/>
    <w:tmpl w:val="CDF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12505"/>
    <w:multiLevelType w:val="hybridMultilevel"/>
    <w:tmpl w:val="F52A17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E14524A"/>
    <w:multiLevelType w:val="multilevel"/>
    <w:tmpl w:val="405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259D5"/>
    <w:multiLevelType w:val="hybridMultilevel"/>
    <w:tmpl w:val="EBBE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45DF8"/>
    <w:multiLevelType w:val="hybridMultilevel"/>
    <w:tmpl w:val="5FA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E4B64"/>
    <w:multiLevelType w:val="hybridMultilevel"/>
    <w:tmpl w:val="DC12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D4F88"/>
    <w:multiLevelType w:val="hybridMultilevel"/>
    <w:tmpl w:val="9930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7855"/>
    <w:multiLevelType w:val="multilevel"/>
    <w:tmpl w:val="459E4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22D1"/>
    <w:multiLevelType w:val="hybridMultilevel"/>
    <w:tmpl w:val="A48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648204">
    <w:abstractNumId w:val="6"/>
  </w:num>
  <w:num w:numId="2" w16cid:durableId="760679368">
    <w:abstractNumId w:val="1"/>
  </w:num>
  <w:num w:numId="3" w16cid:durableId="1772310415">
    <w:abstractNumId w:val="10"/>
  </w:num>
  <w:num w:numId="4" w16cid:durableId="1182472427">
    <w:abstractNumId w:val="5"/>
  </w:num>
  <w:num w:numId="5" w16cid:durableId="1017385710">
    <w:abstractNumId w:val="9"/>
  </w:num>
  <w:num w:numId="6" w16cid:durableId="2057779140">
    <w:abstractNumId w:val="12"/>
  </w:num>
  <w:num w:numId="7" w16cid:durableId="1247571264">
    <w:abstractNumId w:val="3"/>
  </w:num>
  <w:num w:numId="8" w16cid:durableId="1552155930">
    <w:abstractNumId w:val="0"/>
  </w:num>
  <w:num w:numId="9" w16cid:durableId="1804076408">
    <w:abstractNumId w:val="11"/>
  </w:num>
  <w:num w:numId="10" w16cid:durableId="1830053957">
    <w:abstractNumId w:val="8"/>
  </w:num>
  <w:num w:numId="11" w16cid:durableId="1822695946">
    <w:abstractNumId w:val="2"/>
  </w:num>
  <w:num w:numId="12" w16cid:durableId="964702402">
    <w:abstractNumId w:val="7"/>
  </w:num>
  <w:num w:numId="13" w16cid:durableId="126387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3NLA0MjQ2NrYwNrJU0lEKTi0uzszPAykwMqkFAGe15EktAAAA"/>
  </w:docVars>
  <w:rsids>
    <w:rsidRoot w:val="00D94452"/>
    <w:rsid w:val="00000903"/>
    <w:rsid w:val="00011207"/>
    <w:rsid w:val="000162FC"/>
    <w:rsid w:val="00023EFF"/>
    <w:rsid w:val="000247FC"/>
    <w:rsid w:val="00024956"/>
    <w:rsid w:val="00035C6C"/>
    <w:rsid w:val="00044543"/>
    <w:rsid w:val="0006446B"/>
    <w:rsid w:val="0008187B"/>
    <w:rsid w:val="000D1F89"/>
    <w:rsid w:val="00101222"/>
    <w:rsid w:val="001035E5"/>
    <w:rsid w:val="001052C3"/>
    <w:rsid w:val="00112B90"/>
    <w:rsid w:val="001303C8"/>
    <w:rsid w:val="001314DB"/>
    <w:rsid w:val="0013369A"/>
    <w:rsid w:val="00161138"/>
    <w:rsid w:val="00172ADE"/>
    <w:rsid w:val="001870A8"/>
    <w:rsid w:val="001A6439"/>
    <w:rsid w:val="001B7A34"/>
    <w:rsid w:val="001F1857"/>
    <w:rsid w:val="0025010F"/>
    <w:rsid w:val="002543D0"/>
    <w:rsid w:val="00260C4D"/>
    <w:rsid w:val="002861F8"/>
    <w:rsid w:val="002B6BAE"/>
    <w:rsid w:val="002C0761"/>
    <w:rsid w:val="002C57BB"/>
    <w:rsid w:val="002D019E"/>
    <w:rsid w:val="002E62CF"/>
    <w:rsid w:val="00310EA0"/>
    <w:rsid w:val="003204B6"/>
    <w:rsid w:val="00320BF0"/>
    <w:rsid w:val="00327130"/>
    <w:rsid w:val="0033393D"/>
    <w:rsid w:val="0036219E"/>
    <w:rsid w:val="00376921"/>
    <w:rsid w:val="00377A9C"/>
    <w:rsid w:val="00386931"/>
    <w:rsid w:val="003A091B"/>
    <w:rsid w:val="003B30B2"/>
    <w:rsid w:val="00427231"/>
    <w:rsid w:val="004274F8"/>
    <w:rsid w:val="004344C2"/>
    <w:rsid w:val="00434CB2"/>
    <w:rsid w:val="0045242E"/>
    <w:rsid w:val="00480D7E"/>
    <w:rsid w:val="004D37CC"/>
    <w:rsid w:val="004E5BA3"/>
    <w:rsid w:val="005819B2"/>
    <w:rsid w:val="005A4BB7"/>
    <w:rsid w:val="005C14EF"/>
    <w:rsid w:val="005C67B7"/>
    <w:rsid w:val="00614031"/>
    <w:rsid w:val="00631A0F"/>
    <w:rsid w:val="0065230D"/>
    <w:rsid w:val="0066633A"/>
    <w:rsid w:val="006A3531"/>
    <w:rsid w:val="006F3083"/>
    <w:rsid w:val="006F6D5B"/>
    <w:rsid w:val="007014F4"/>
    <w:rsid w:val="00703472"/>
    <w:rsid w:val="00715737"/>
    <w:rsid w:val="00715F0E"/>
    <w:rsid w:val="007241FA"/>
    <w:rsid w:val="00727182"/>
    <w:rsid w:val="007A490C"/>
    <w:rsid w:val="007C1C20"/>
    <w:rsid w:val="008142AA"/>
    <w:rsid w:val="00836F49"/>
    <w:rsid w:val="00865A75"/>
    <w:rsid w:val="00880DDF"/>
    <w:rsid w:val="00896D7B"/>
    <w:rsid w:val="008C2E60"/>
    <w:rsid w:val="008D6870"/>
    <w:rsid w:val="00935370"/>
    <w:rsid w:val="009359D0"/>
    <w:rsid w:val="00941A22"/>
    <w:rsid w:val="0094742A"/>
    <w:rsid w:val="009A2FC4"/>
    <w:rsid w:val="009E3798"/>
    <w:rsid w:val="009F21CA"/>
    <w:rsid w:val="00A07657"/>
    <w:rsid w:val="00A10B74"/>
    <w:rsid w:val="00A16215"/>
    <w:rsid w:val="00A16AE2"/>
    <w:rsid w:val="00A34DDB"/>
    <w:rsid w:val="00A42E81"/>
    <w:rsid w:val="00A64662"/>
    <w:rsid w:val="00AD44E2"/>
    <w:rsid w:val="00AE3919"/>
    <w:rsid w:val="00AE7C8B"/>
    <w:rsid w:val="00AF4563"/>
    <w:rsid w:val="00B2306F"/>
    <w:rsid w:val="00B24E9D"/>
    <w:rsid w:val="00B25DBB"/>
    <w:rsid w:val="00B40BF2"/>
    <w:rsid w:val="00B527BB"/>
    <w:rsid w:val="00B61097"/>
    <w:rsid w:val="00B67B60"/>
    <w:rsid w:val="00BA5CEB"/>
    <w:rsid w:val="00BC7590"/>
    <w:rsid w:val="00BE77EE"/>
    <w:rsid w:val="00C07EF9"/>
    <w:rsid w:val="00C260A9"/>
    <w:rsid w:val="00C41B58"/>
    <w:rsid w:val="00C50A71"/>
    <w:rsid w:val="00C67349"/>
    <w:rsid w:val="00C73A73"/>
    <w:rsid w:val="00C8139F"/>
    <w:rsid w:val="00C86DB2"/>
    <w:rsid w:val="00C95AAF"/>
    <w:rsid w:val="00CD6F54"/>
    <w:rsid w:val="00CF0A0A"/>
    <w:rsid w:val="00D512D7"/>
    <w:rsid w:val="00D54241"/>
    <w:rsid w:val="00D602FC"/>
    <w:rsid w:val="00D80CAE"/>
    <w:rsid w:val="00D87B09"/>
    <w:rsid w:val="00D94452"/>
    <w:rsid w:val="00DB0388"/>
    <w:rsid w:val="00DD5578"/>
    <w:rsid w:val="00DD760C"/>
    <w:rsid w:val="00DE3AED"/>
    <w:rsid w:val="00DE4344"/>
    <w:rsid w:val="00DE47E6"/>
    <w:rsid w:val="00E3527F"/>
    <w:rsid w:val="00E72807"/>
    <w:rsid w:val="00E80A23"/>
    <w:rsid w:val="00E842A5"/>
    <w:rsid w:val="00E91A98"/>
    <w:rsid w:val="00ED304D"/>
    <w:rsid w:val="00F01513"/>
    <w:rsid w:val="00F121DA"/>
    <w:rsid w:val="00F12EB0"/>
    <w:rsid w:val="00F1559E"/>
    <w:rsid w:val="00F42813"/>
    <w:rsid w:val="00F609FA"/>
    <w:rsid w:val="00F674ED"/>
    <w:rsid w:val="00F70FB3"/>
    <w:rsid w:val="00F8299F"/>
    <w:rsid w:val="00F93D86"/>
    <w:rsid w:val="00FA7255"/>
    <w:rsid w:val="00FB2DE2"/>
    <w:rsid w:val="00FC0212"/>
    <w:rsid w:val="00FC4032"/>
    <w:rsid w:val="00FD1E91"/>
    <w:rsid w:val="00FE0045"/>
    <w:rsid w:val="00FE1139"/>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0613"/>
  <w15:chartTrackingRefBased/>
  <w15:docId w15:val="{A5A89A9A-4EE7-4CEE-8155-3579BF6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14F4"/>
    <w:pPr>
      <w:ind w:left="720"/>
      <w:contextualSpacing/>
    </w:pPr>
  </w:style>
  <w:style w:type="character" w:styleId="Hyperlink">
    <w:name w:val="Hyperlink"/>
    <w:basedOn w:val="DefaultParagraphFont"/>
    <w:uiPriority w:val="99"/>
    <w:unhideWhenUsed/>
    <w:rsid w:val="00112B90"/>
    <w:rPr>
      <w:color w:val="0563C1" w:themeColor="hyperlink"/>
      <w:u w:val="single"/>
    </w:rPr>
  </w:style>
  <w:style w:type="character" w:customStyle="1" w:styleId="UnresolvedMention1">
    <w:name w:val="Unresolved Mention1"/>
    <w:basedOn w:val="DefaultParagraphFont"/>
    <w:uiPriority w:val="99"/>
    <w:semiHidden/>
    <w:unhideWhenUsed/>
    <w:rsid w:val="00112B90"/>
    <w:rPr>
      <w:color w:val="605E5C"/>
      <w:shd w:val="clear" w:color="auto" w:fill="E1DFDD"/>
    </w:rPr>
  </w:style>
  <w:style w:type="paragraph" w:styleId="NormalWeb">
    <w:name w:val="Normal (Web)"/>
    <w:basedOn w:val="Normal"/>
    <w:uiPriority w:val="99"/>
    <w:unhideWhenUsed/>
    <w:rsid w:val="00865A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A75"/>
    <w:rPr>
      <w:i/>
      <w:iCs/>
    </w:rPr>
  </w:style>
  <w:style w:type="character" w:styleId="FollowedHyperlink">
    <w:name w:val="FollowedHyperlink"/>
    <w:basedOn w:val="DefaultParagraphFont"/>
    <w:uiPriority w:val="99"/>
    <w:semiHidden/>
    <w:unhideWhenUsed/>
    <w:rsid w:val="00E80A23"/>
    <w:rPr>
      <w:color w:val="954F72" w:themeColor="followedHyperlink"/>
      <w:u w:val="single"/>
    </w:rPr>
  </w:style>
  <w:style w:type="paragraph" w:styleId="BodyText">
    <w:name w:val="Body Text"/>
    <w:basedOn w:val="Normal"/>
    <w:link w:val="BodyTextChar"/>
    <w:uiPriority w:val="99"/>
    <w:semiHidden/>
    <w:unhideWhenUsed/>
    <w:rsid w:val="00FB2DE2"/>
    <w:pPr>
      <w:spacing w:after="120"/>
    </w:pPr>
  </w:style>
  <w:style w:type="character" w:customStyle="1" w:styleId="BodyTextChar">
    <w:name w:val="Body Text Char"/>
    <w:basedOn w:val="DefaultParagraphFont"/>
    <w:link w:val="BodyText"/>
    <w:uiPriority w:val="99"/>
    <w:semiHidden/>
    <w:rsid w:val="00FB2DE2"/>
  </w:style>
  <w:style w:type="paragraph" w:styleId="Revision">
    <w:name w:val="Revision"/>
    <w:hidden/>
    <w:uiPriority w:val="99"/>
    <w:semiHidden/>
    <w:rsid w:val="00B24E9D"/>
    <w:pPr>
      <w:spacing w:after="0" w:line="240" w:lineRule="auto"/>
    </w:pPr>
  </w:style>
  <w:style w:type="character" w:styleId="CommentReference">
    <w:name w:val="annotation reference"/>
    <w:basedOn w:val="DefaultParagraphFont"/>
    <w:uiPriority w:val="99"/>
    <w:semiHidden/>
    <w:unhideWhenUsed/>
    <w:rsid w:val="00B24E9D"/>
    <w:rPr>
      <w:sz w:val="16"/>
      <w:szCs w:val="16"/>
    </w:rPr>
  </w:style>
  <w:style w:type="paragraph" w:styleId="CommentText">
    <w:name w:val="annotation text"/>
    <w:basedOn w:val="Normal"/>
    <w:link w:val="CommentTextChar"/>
    <w:uiPriority w:val="99"/>
    <w:unhideWhenUsed/>
    <w:rsid w:val="00B24E9D"/>
    <w:pPr>
      <w:spacing w:line="240" w:lineRule="auto"/>
    </w:pPr>
    <w:rPr>
      <w:sz w:val="20"/>
      <w:szCs w:val="20"/>
    </w:rPr>
  </w:style>
  <w:style w:type="character" w:customStyle="1" w:styleId="CommentTextChar">
    <w:name w:val="Comment Text Char"/>
    <w:basedOn w:val="DefaultParagraphFont"/>
    <w:link w:val="CommentText"/>
    <w:uiPriority w:val="99"/>
    <w:rsid w:val="00B24E9D"/>
    <w:rPr>
      <w:sz w:val="20"/>
      <w:szCs w:val="20"/>
    </w:rPr>
  </w:style>
  <w:style w:type="paragraph" w:styleId="CommentSubject">
    <w:name w:val="annotation subject"/>
    <w:basedOn w:val="CommentText"/>
    <w:next w:val="CommentText"/>
    <w:link w:val="CommentSubjectChar"/>
    <w:uiPriority w:val="99"/>
    <w:semiHidden/>
    <w:unhideWhenUsed/>
    <w:rsid w:val="00B24E9D"/>
    <w:rPr>
      <w:b/>
      <w:bCs/>
    </w:rPr>
  </w:style>
  <w:style w:type="character" w:customStyle="1" w:styleId="CommentSubjectChar">
    <w:name w:val="Comment Subject Char"/>
    <w:basedOn w:val="CommentTextChar"/>
    <w:link w:val="CommentSubject"/>
    <w:uiPriority w:val="99"/>
    <w:semiHidden/>
    <w:rsid w:val="00B24E9D"/>
    <w:rPr>
      <w:b/>
      <w:bCs/>
      <w:sz w:val="20"/>
      <w:szCs w:val="20"/>
    </w:rPr>
  </w:style>
  <w:style w:type="character" w:styleId="UnresolvedMention">
    <w:name w:val="Unresolved Mention"/>
    <w:basedOn w:val="DefaultParagraphFont"/>
    <w:uiPriority w:val="99"/>
    <w:semiHidden/>
    <w:unhideWhenUsed/>
    <w:rsid w:val="0032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395092">
      <w:bodyDiv w:val="1"/>
      <w:marLeft w:val="0"/>
      <w:marRight w:val="0"/>
      <w:marTop w:val="0"/>
      <w:marBottom w:val="0"/>
      <w:divBdr>
        <w:top w:val="none" w:sz="0" w:space="0" w:color="auto"/>
        <w:left w:val="none" w:sz="0" w:space="0" w:color="auto"/>
        <w:bottom w:val="none" w:sz="0" w:space="0" w:color="auto"/>
        <w:right w:val="none" w:sz="0" w:space="0" w:color="auto"/>
      </w:divBdr>
    </w:div>
    <w:div w:id="1564683548">
      <w:bodyDiv w:val="1"/>
      <w:marLeft w:val="0"/>
      <w:marRight w:val="0"/>
      <w:marTop w:val="0"/>
      <w:marBottom w:val="0"/>
      <w:divBdr>
        <w:top w:val="none" w:sz="0" w:space="0" w:color="auto"/>
        <w:left w:val="none" w:sz="0" w:space="0" w:color="auto"/>
        <w:bottom w:val="none" w:sz="0" w:space="0" w:color="auto"/>
        <w:right w:val="none" w:sz="0" w:space="0" w:color="auto"/>
      </w:divBdr>
    </w:div>
    <w:div w:id="20463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zsearch.com/open-position/executive-director-oncology-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hartz-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f8e83f-9079-44e5-a3dc-643f14bb0cd3">
      <Terms xmlns="http://schemas.microsoft.com/office/infopath/2007/PartnerControls"/>
    </lcf76f155ced4ddcb4097134ff3c332f>
    <TaxCatchAll xmlns="fc956664-6e94-4efe-841c-c3196cd34f43" xsi:nil="true"/>
    <SharedWithUsers xmlns="fc956664-6e94-4efe-841c-c3196cd34f43">
      <UserInfo>
        <DisplayName>Mike Hartz</DisplayName>
        <AccountId>11</AccountId>
        <AccountType/>
      </UserInfo>
      <UserInfo>
        <DisplayName>Macy McClain</DisplayName>
        <AccountId>124</AccountId>
        <AccountType/>
      </UserInfo>
      <UserInfo>
        <DisplayName>Gabby Ross</DisplayName>
        <AccountId>418</AccountId>
        <AccountType/>
      </UserInfo>
      <UserInfo>
        <DisplayName>Carol Maxwell</DisplayName>
        <AccountId>54</AccountId>
        <AccountType/>
      </UserInfo>
      <UserInfo>
        <DisplayName>Alison Iobst</DisplayName>
        <AccountId>12</AccountId>
        <AccountType/>
      </UserInfo>
    </SharedWithUsers>
    <_Flow_SignoffStatus xmlns="1cf8e83f-9079-44e5-a3dc-643f14bb0c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6A214F792284EB0DDF52C23A56BB1" ma:contentTypeVersion="19" ma:contentTypeDescription="Create a new document." ma:contentTypeScope="" ma:versionID="50a3ee87ec9f8edfd49912ca67d6d99b">
  <xsd:schema xmlns:xsd="http://www.w3.org/2001/XMLSchema" xmlns:xs="http://www.w3.org/2001/XMLSchema" xmlns:p="http://schemas.microsoft.com/office/2006/metadata/properties" xmlns:ns2="1cf8e83f-9079-44e5-a3dc-643f14bb0cd3" xmlns:ns3="fc956664-6e94-4efe-841c-c3196cd34f43" targetNamespace="http://schemas.microsoft.com/office/2006/metadata/properties" ma:root="true" ma:fieldsID="2629c21ee3810151f7351689f16a3fd3" ns2:_="" ns3:_="">
    <xsd:import namespace="1cf8e83f-9079-44e5-a3dc-643f14bb0cd3"/>
    <xsd:import namespace="fc956664-6e94-4efe-841c-c3196cd34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8e83f-9079-44e5-a3dc-643f14bb0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d3fe9-ffb6-4210-a84f-ae236a99454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56664-6e94-4efe-841c-c3196cd34f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456049-9f5b-428d-b794-316c63e393d5}" ma:internalName="TaxCatchAll" ma:showField="CatchAllData" ma:web="fc956664-6e94-4efe-841c-c3196cd34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2F137-93C5-417B-8390-9DEC29A29906}">
  <ds:schemaRefs>
    <ds:schemaRef ds:uri="http://schemas.microsoft.com/sharepoint/v3/contenttype/forms"/>
  </ds:schemaRefs>
</ds:datastoreItem>
</file>

<file path=customXml/itemProps2.xml><?xml version="1.0" encoding="utf-8"?>
<ds:datastoreItem xmlns:ds="http://schemas.openxmlformats.org/officeDocument/2006/customXml" ds:itemID="{225BED9C-0B57-4103-9EC0-415A1331EE8F}">
  <ds:schemaRefs>
    <ds:schemaRef ds:uri="http://schemas.microsoft.com/office/2006/metadata/properties"/>
    <ds:schemaRef ds:uri="http://schemas.microsoft.com/office/infopath/2007/PartnerControls"/>
    <ds:schemaRef ds:uri="1cf8e83f-9079-44e5-a3dc-643f14bb0cd3"/>
    <ds:schemaRef ds:uri="fc956664-6e94-4efe-841c-c3196cd34f43"/>
  </ds:schemaRefs>
</ds:datastoreItem>
</file>

<file path=customXml/itemProps3.xml><?xml version="1.0" encoding="utf-8"?>
<ds:datastoreItem xmlns:ds="http://schemas.openxmlformats.org/officeDocument/2006/customXml" ds:itemID="{F156F617-5C47-4D33-8AF9-7D7CAE3C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8e83f-9079-44e5-a3dc-643f14bb0cd3"/>
    <ds:schemaRef ds:uri="fc956664-6e94-4efe-841c-c3196cd3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518</Words>
  <Characters>3353</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Hartz</dc:creator>
  <cp:keywords/>
  <dc:description/>
  <cp:lastModifiedBy>Gabby Ross</cp:lastModifiedBy>
  <cp:revision>24</cp:revision>
  <dcterms:created xsi:type="dcterms:W3CDTF">2024-03-28T21:19:00Z</dcterms:created>
  <dcterms:modified xsi:type="dcterms:W3CDTF">2024-03-29T17:33:00Z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0x0101006ED6A214F792284EB0DDF52C23A56BB1</vt:lpwstr>
  </property>
  <property fmtid="{D5CDD505-2E9C-101B-9397-08002B2CF9AE}" pid="3" name="GrammarlyDocumentId">
    <vt:lpwstr>c0a22c0f3b24731795fe4c2800d369fdd8021519af954390e7a3cb5ea3eacd07</vt:lpwstr>
  </property>
  <property fmtid="{D5CDD505-2E9C-101B-9397-08002B2CF9AE}" pid="4" name="MediaServiceImageTags">
    <vt:lpwstr/>
  </property>
</Properties>
</file>